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5F08" w:rsidRDefault="006D37FA">
      <w:pPr>
        <w:pStyle w:val="Normal1"/>
        <w:jc w:val="center"/>
      </w:pPr>
      <w:r>
        <w:rPr>
          <w:rFonts w:ascii="Georgia" w:eastAsia="Georgia" w:hAnsi="Georgia" w:cs="Georgia"/>
          <w:b/>
          <w:sz w:val="28"/>
        </w:rPr>
        <w:t>[</w:t>
      </w:r>
      <w:r w:rsidR="00005D51">
        <w:rPr>
          <w:rFonts w:ascii="Georgia" w:eastAsia="Georgia" w:hAnsi="Georgia" w:cs="Georgia"/>
          <w:b/>
          <w:sz w:val="28"/>
        </w:rPr>
        <w:t>Cardiologie</w:t>
      </w:r>
      <w:r w:rsidR="0036599A">
        <w:rPr>
          <w:rFonts w:ascii="Georgia" w:eastAsia="Georgia" w:hAnsi="Georgia" w:cs="Georgia"/>
          <w:b/>
          <w:sz w:val="28"/>
        </w:rPr>
        <w:t xml:space="preserve"> et maladies vasculaires</w:t>
      </w:r>
      <w:r w:rsidR="00005D51">
        <w:rPr>
          <w:rFonts w:ascii="Georgia" w:eastAsia="Georgia" w:hAnsi="Georgia" w:cs="Georgia"/>
          <w:b/>
          <w:sz w:val="28"/>
        </w:rPr>
        <w:t>]-[Sallanches</w:t>
      </w:r>
      <w:r>
        <w:rPr>
          <w:rFonts w:ascii="Georgia" w:eastAsia="Georgia" w:hAnsi="Georgia" w:cs="Georgia"/>
          <w:b/>
          <w:sz w:val="28"/>
        </w:rPr>
        <w:t>]</w:t>
      </w:r>
    </w:p>
    <w:p w:rsidR="003B5F08" w:rsidRDefault="003B5F08">
      <w:pPr>
        <w:pStyle w:val="Normal1"/>
      </w:pPr>
    </w:p>
    <w:p w:rsidR="003B5F08" w:rsidRDefault="006D37FA">
      <w:pPr>
        <w:pStyle w:val="Normal1"/>
      </w:pPr>
      <w:r>
        <w:rPr>
          <w:rFonts w:ascii="Georgia" w:eastAsia="Georgia" w:hAnsi="Georgia" w:cs="Georgia"/>
          <w:b/>
        </w:rPr>
        <w:tab/>
        <w:t xml:space="preserve">1) </w:t>
      </w:r>
      <w:r>
        <w:rPr>
          <w:rFonts w:ascii="Georgia" w:eastAsia="Georgia" w:hAnsi="Georgia" w:cs="Georgia"/>
          <w:b/>
          <w:u w:val="single"/>
        </w:rPr>
        <w:t>PRESENTATION DU SERVICE</w:t>
      </w:r>
    </w:p>
    <w:p w:rsidR="003B5F08" w:rsidRPr="002E47D0" w:rsidRDefault="006D37FA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- Organisation du service </w:t>
      </w:r>
      <w:proofErr w:type="gramStart"/>
      <w:r>
        <w:rPr>
          <w:rFonts w:ascii="Georgia" w:eastAsia="Georgia" w:hAnsi="Georgia" w:cs="Georgia"/>
        </w:rPr>
        <w:t>:</w:t>
      </w:r>
      <w:r w:rsidR="0036599A">
        <w:rPr>
          <w:rFonts w:ascii="Georgia" w:eastAsia="Georgia" w:hAnsi="Georgia" w:cs="Georgia"/>
        </w:rPr>
        <w:t>service</w:t>
      </w:r>
      <w:proofErr w:type="gramEnd"/>
      <w:r w:rsidR="0036599A">
        <w:rPr>
          <w:rFonts w:ascii="Georgia" w:eastAsia="Georgia" w:hAnsi="Georgia" w:cs="Georgia"/>
        </w:rPr>
        <w:t xml:space="preserve"> de 30 lits,</w:t>
      </w:r>
      <w:r w:rsidR="002E47D0">
        <w:rPr>
          <w:rFonts w:ascii="Georgia" w:eastAsia="Georgia" w:hAnsi="Georgia" w:cs="Georgia"/>
        </w:rPr>
        <w:t xml:space="preserve"> 2 équipes</w:t>
      </w:r>
      <w:r w:rsidR="00005D51">
        <w:rPr>
          <w:rFonts w:ascii="Georgia" w:eastAsia="Georgia" w:hAnsi="Georgia" w:cs="Georgia"/>
        </w:rPr>
        <w:t xml:space="preserve"> de 2 médecins, les recrutements de patient se font sur les gardes</w:t>
      </w:r>
      <w:r w:rsidR="00B25D6A">
        <w:rPr>
          <w:rFonts w:ascii="Georgia" w:eastAsia="Georgia" w:hAnsi="Georgia" w:cs="Georgia"/>
        </w:rPr>
        <w:t xml:space="preserve">. On travaille avec </w:t>
      </w:r>
      <w:r w:rsidR="002E47D0">
        <w:rPr>
          <w:rFonts w:ascii="Georgia" w:eastAsia="Georgia" w:hAnsi="Georgia" w:cs="Georgia"/>
        </w:rPr>
        <w:t>un binô</w:t>
      </w:r>
      <w:r w:rsidR="00B25D6A">
        <w:rPr>
          <w:rFonts w:ascii="Georgia" w:eastAsia="Georgia" w:hAnsi="Georgia" w:cs="Georgia"/>
        </w:rPr>
        <w:t xml:space="preserve">me, visite </w:t>
      </w:r>
      <w:proofErr w:type="spellStart"/>
      <w:r w:rsidR="00B25D6A">
        <w:rPr>
          <w:rFonts w:ascii="Georgia" w:eastAsia="Georgia" w:hAnsi="Georgia" w:cs="Georgia"/>
        </w:rPr>
        <w:t>séniorisée</w:t>
      </w:r>
      <w:proofErr w:type="spellEnd"/>
      <w:r w:rsidR="00B25D6A">
        <w:rPr>
          <w:rFonts w:ascii="Georgia" w:eastAsia="Georgia" w:hAnsi="Georgia" w:cs="Georgia"/>
        </w:rPr>
        <w:t xml:space="preserve"> tous les jours, et toutes les entrées sont vues avec le senior. On est seul l’AM dans le service q</w:t>
      </w:r>
      <w:r w:rsidR="002E47D0">
        <w:rPr>
          <w:rFonts w:ascii="Georgia" w:eastAsia="Georgia" w:hAnsi="Georgia" w:cs="Georgia"/>
        </w:rPr>
        <w:t xml:space="preserve">uand les chefs sont en </w:t>
      </w:r>
      <w:proofErr w:type="spellStart"/>
      <w:r w:rsidR="002E47D0">
        <w:rPr>
          <w:rFonts w:ascii="Georgia" w:eastAsia="Georgia" w:hAnsi="Georgia" w:cs="Georgia"/>
        </w:rPr>
        <w:t>consult</w:t>
      </w:r>
      <w:proofErr w:type="spellEnd"/>
      <w:r w:rsidR="002E47D0">
        <w:rPr>
          <w:rFonts w:ascii="Georgia" w:eastAsia="Georgia" w:hAnsi="Georgia" w:cs="Georgia"/>
        </w:rPr>
        <w:t xml:space="preserve"> (joignable au tel). </w:t>
      </w:r>
    </w:p>
    <w:p w:rsidR="003B5F08" w:rsidRDefault="003B5F08">
      <w:pPr>
        <w:pStyle w:val="Normal1"/>
      </w:pP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2) </w:t>
      </w:r>
      <w:r>
        <w:rPr>
          <w:rFonts w:ascii="Georgia" w:eastAsia="Georgia" w:hAnsi="Georgia" w:cs="Georgia"/>
          <w:b/>
          <w:u w:val="single"/>
        </w:rPr>
        <w:t>EQUIPE MEDICALE</w:t>
      </w:r>
    </w:p>
    <w:p w:rsidR="003B5F08" w:rsidRPr="0036599A" w:rsidRDefault="006D37FA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- Chef de service : </w:t>
      </w:r>
      <w:r w:rsidR="00005D51">
        <w:rPr>
          <w:rFonts w:ascii="Georgia" w:eastAsia="Georgia" w:hAnsi="Georgia" w:cs="Georgia"/>
        </w:rPr>
        <w:t xml:space="preserve">Dr </w:t>
      </w:r>
      <w:proofErr w:type="spellStart"/>
      <w:r w:rsidR="00005D51">
        <w:rPr>
          <w:rFonts w:ascii="Georgia" w:eastAsia="Georgia" w:hAnsi="Georgia" w:cs="Georgia"/>
        </w:rPr>
        <w:t>Broin</w:t>
      </w:r>
      <w:proofErr w:type="spellEnd"/>
      <w:r w:rsidR="00005D51">
        <w:rPr>
          <w:rFonts w:ascii="Georgia" w:eastAsia="Georgia" w:hAnsi="Georgia" w:cs="Georgia"/>
        </w:rPr>
        <w:t xml:space="preserve"> Patrick (</w:t>
      </w:r>
      <w:proofErr w:type="spellStart"/>
      <w:r w:rsidR="00005D51">
        <w:rPr>
          <w:rFonts w:ascii="Georgia" w:eastAsia="Georgia" w:hAnsi="Georgia" w:cs="Georgia"/>
        </w:rPr>
        <w:t>a</w:t>
      </w:r>
      <w:proofErr w:type="spellEnd"/>
      <w:r w:rsidR="00005D51">
        <w:rPr>
          <w:rFonts w:ascii="Georgia" w:eastAsia="Georgia" w:hAnsi="Georgia" w:cs="Georgia"/>
        </w:rPr>
        <w:t xml:space="preserve"> son caractère mais </w:t>
      </w:r>
      <w:proofErr w:type="spellStart"/>
      <w:r w:rsidR="00005D51">
        <w:rPr>
          <w:rFonts w:ascii="Georgia" w:eastAsia="Georgia" w:hAnsi="Georgia" w:cs="Georgia"/>
        </w:rPr>
        <w:t>tjs</w:t>
      </w:r>
      <w:proofErr w:type="spellEnd"/>
      <w:r w:rsidR="00005D51">
        <w:rPr>
          <w:rFonts w:ascii="Georgia" w:eastAsia="Georgia" w:hAnsi="Georgia" w:cs="Georgia"/>
        </w:rPr>
        <w:t xml:space="preserve"> sympa avec les internes, </w:t>
      </w:r>
      <w:r w:rsidR="002E47D0">
        <w:rPr>
          <w:rFonts w:ascii="Georgia" w:eastAsia="Georgia" w:hAnsi="Georgia" w:cs="Georgia"/>
        </w:rPr>
        <w:t>dommage</w:t>
      </w:r>
      <w:r w:rsidR="00005D51">
        <w:rPr>
          <w:rFonts w:ascii="Georgia" w:eastAsia="Georgia" w:hAnsi="Georgia" w:cs="Georgia"/>
        </w:rPr>
        <w:t xml:space="preserve"> qu’il communique peu et explique peu ses prises en charge…) </w:t>
      </w:r>
      <w:r>
        <w:rPr>
          <w:rFonts w:ascii="Georgia" w:eastAsia="Georgia" w:hAnsi="Georgia" w:cs="Georgia"/>
        </w:rPr>
        <w:t xml:space="preserve">- Médecins: </w:t>
      </w:r>
      <w:r w:rsidR="00005D51">
        <w:rPr>
          <w:rFonts w:ascii="Georgia" w:eastAsia="Georgia" w:hAnsi="Georgia" w:cs="Georgia"/>
        </w:rPr>
        <w:t xml:space="preserve">Dr </w:t>
      </w:r>
      <w:proofErr w:type="spellStart"/>
      <w:r w:rsidR="00005D51">
        <w:rPr>
          <w:rFonts w:ascii="Georgia" w:eastAsia="Georgia" w:hAnsi="Georgia" w:cs="Georgia"/>
        </w:rPr>
        <w:t>Roure</w:t>
      </w:r>
      <w:proofErr w:type="spellEnd"/>
      <w:r w:rsidR="00005D51">
        <w:rPr>
          <w:rFonts w:ascii="Georgia" w:eastAsia="Georgia" w:hAnsi="Georgia" w:cs="Georgia"/>
        </w:rPr>
        <w:t xml:space="preserve"> Brigitte ( binôme du Dr </w:t>
      </w:r>
      <w:proofErr w:type="spellStart"/>
      <w:r w:rsidR="00005D51">
        <w:rPr>
          <w:rFonts w:ascii="Georgia" w:eastAsia="Georgia" w:hAnsi="Georgia" w:cs="Georgia"/>
        </w:rPr>
        <w:t>Broin</w:t>
      </w:r>
      <w:proofErr w:type="spellEnd"/>
      <w:r w:rsidR="00005D51">
        <w:rPr>
          <w:rFonts w:ascii="Georgia" w:eastAsia="Georgia" w:hAnsi="Georgia" w:cs="Georgia"/>
        </w:rPr>
        <w:t xml:space="preserve">, équipe verte) : un poil « à l’ancienne » dans ses prises en charge mais très gentille, essaye de s’adapter à nos objectifs de stage, et équipe rose : Dr </w:t>
      </w:r>
      <w:proofErr w:type="spellStart"/>
      <w:r w:rsidR="00005D51">
        <w:rPr>
          <w:rFonts w:ascii="Georgia" w:eastAsia="Georgia" w:hAnsi="Georgia" w:cs="Georgia"/>
        </w:rPr>
        <w:t>Kruspir</w:t>
      </w:r>
      <w:proofErr w:type="spellEnd"/>
      <w:r w:rsidR="00005D51">
        <w:rPr>
          <w:rFonts w:ascii="Georgia" w:eastAsia="Georgia" w:hAnsi="Georgia" w:cs="Georgia"/>
        </w:rPr>
        <w:t xml:space="preserve"> et Dr </w:t>
      </w:r>
      <w:proofErr w:type="spellStart"/>
      <w:r w:rsidR="00005D51">
        <w:rPr>
          <w:rFonts w:ascii="Georgia" w:eastAsia="Georgia" w:hAnsi="Georgia" w:cs="Georgia"/>
        </w:rPr>
        <w:t>Canu</w:t>
      </w:r>
      <w:proofErr w:type="spellEnd"/>
      <w:r w:rsidR="0036599A">
        <w:rPr>
          <w:rFonts w:ascii="Georgia" w:eastAsia="Georgia" w:hAnsi="Georgia" w:cs="Georgia"/>
        </w:rPr>
        <w:t xml:space="preserve"> ( je n’ai pas travaillé avec eux mais sympas)</w:t>
      </w:r>
      <w:r w:rsidR="00005D51">
        <w:rPr>
          <w:rFonts w:ascii="Georgia" w:eastAsia="Georgia" w:hAnsi="Georgia" w:cs="Georgia"/>
        </w:rPr>
        <w:t> </w:t>
      </w:r>
      <w:r>
        <w:rPr>
          <w:rFonts w:ascii="Georgia" w:eastAsia="Georgia" w:hAnsi="Georgia" w:cs="Georgia"/>
        </w:rPr>
        <w:t>- Equipe soignante :</w:t>
      </w:r>
      <w:r w:rsidR="00005D51">
        <w:rPr>
          <w:rFonts w:ascii="Georgia" w:eastAsia="Georgia" w:hAnsi="Georgia" w:cs="Georgia"/>
        </w:rPr>
        <w:t xml:space="preserve"> </w:t>
      </w:r>
      <w:r w:rsidR="00B25D6A">
        <w:rPr>
          <w:rFonts w:ascii="Georgia" w:eastAsia="Georgia" w:hAnsi="Georgia" w:cs="Georgia"/>
        </w:rPr>
        <w:t>globalement jeune et</w:t>
      </w:r>
      <w:r w:rsidR="0036599A">
        <w:rPr>
          <w:rFonts w:ascii="Georgia" w:eastAsia="Georgia" w:hAnsi="Georgia" w:cs="Georgia"/>
        </w:rPr>
        <w:t xml:space="preserve"> sympa </w:t>
      </w:r>
      <w:r>
        <w:rPr>
          <w:rFonts w:ascii="Georgia" w:eastAsia="Georgia" w:hAnsi="Georgia" w:cs="Georgia"/>
        </w:rPr>
        <w:t xml:space="preserve">- </w:t>
      </w:r>
      <w:proofErr w:type="spellStart"/>
      <w:r>
        <w:rPr>
          <w:rFonts w:ascii="Georgia" w:eastAsia="Georgia" w:hAnsi="Georgia" w:cs="Georgia"/>
        </w:rPr>
        <w:t>Nbr</w:t>
      </w:r>
      <w:proofErr w:type="spellEnd"/>
      <w:r>
        <w:rPr>
          <w:rFonts w:ascii="Georgia" w:eastAsia="Georgia" w:hAnsi="Georgia" w:cs="Georgia"/>
        </w:rPr>
        <w:t xml:space="preserve"> d’internes dans le service: IMG :</w:t>
      </w:r>
      <w:r w:rsidR="00B25D6A">
        <w:rPr>
          <w:rFonts w:ascii="Georgia" w:eastAsia="Georgia" w:hAnsi="Georgia" w:cs="Georgia"/>
        </w:rPr>
        <w:t xml:space="preserve">1 (étaient 2 l’hiver dernier mais ça ne change pas la </w:t>
      </w:r>
      <w:proofErr w:type="spellStart"/>
      <w:r w:rsidR="00B25D6A">
        <w:rPr>
          <w:rFonts w:ascii="Georgia" w:eastAsia="Georgia" w:hAnsi="Georgia" w:cs="Georgia"/>
        </w:rPr>
        <w:t>qté</w:t>
      </w:r>
      <w:proofErr w:type="spellEnd"/>
      <w:r w:rsidR="00B25D6A">
        <w:rPr>
          <w:rFonts w:ascii="Georgia" w:eastAsia="Georgia" w:hAnsi="Georgia" w:cs="Georgia"/>
        </w:rPr>
        <w:t xml:space="preserve"> de travail</w:t>
      </w:r>
      <w:r w:rsidR="007B7579">
        <w:rPr>
          <w:rFonts w:ascii="Georgia" w:eastAsia="Georgia" w:hAnsi="Georgia" w:cs="Georgia"/>
        </w:rPr>
        <w:t xml:space="preserve"> puisque 1 interne travaille avec chaque </w:t>
      </w:r>
      <w:proofErr w:type="spellStart"/>
      <w:r w:rsidR="007B7579">
        <w:rPr>
          <w:rFonts w:ascii="Georgia" w:eastAsia="Georgia" w:hAnsi="Georgia" w:cs="Georgia"/>
        </w:rPr>
        <w:t>binome</w:t>
      </w:r>
      <w:proofErr w:type="spellEnd"/>
      <w:r w:rsidR="00B25D6A">
        <w:rPr>
          <w:rFonts w:ascii="Georgia" w:eastAsia="Georgia" w:hAnsi="Georgia" w:cs="Georgia"/>
        </w:rPr>
        <w:t>)</w:t>
      </w:r>
      <w:r>
        <w:rPr>
          <w:rFonts w:ascii="Georgia" w:eastAsia="Georgia" w:hAnsi="Georgia" w:cs="Georgia"/>
        </w:rPr>
        <w:t xml:space="preserve"> Spé :</w:t>
      </w:r>
      <w:r w:rsidR="00B25D6A">
        <w:rPr>
          <w:rFonts w:ascii="Georgia" w:eastAsia="Georgia" w:hAnsi="Georgia" w:cs="Georgia"/>
        </w:rPr>
        <w:t>0</w:t>
      </w:r>
    </w:p>
    <w:p w:rsidR="003B5F08" w:rsidRDefault="003B5F08">
      <w:pPr>
        <w:pStyle w:val="Normal1"/>
      </w:pPr>
    </w:p>
    <w:p w:rsidR="00F043ED" w:rsidRPr="00F043ED" w:rsidRDefault="006D37FA">
      <w:pPr>
        <w:pStyle w:val="Normal1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3) </w:t>
      </w:r>
      <w:r>
        <w:rPr>
          <w:rFonts w:ascii="Georgia" w:eastAsia="Georgia" w:hAnsi="Georgia" w:cs="Georgia"/>
          <w:b/>
          <w:u w:val="single"/>
        </w:rPr>
        <w:t>CHARGE DE TRAVAIL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Horaires </w:t>
      </w:r>
      <w:proofErr w:type="gramStart"/>
      <w:r>
        <w:rPr>
          <w:rFonts w:ascii="Georgia" w:eastAsia="Georgia" w:hAnsi="Georgia" w:cs="Georgia"/>
        </w:rPr>
        <w:t>:</w:t>
      </w:r>
      <w:r w:rsidR="00B25D6A">
        <w:rPr>
          <w:rFonts w:ascii="Georgia" w:eastAsia="Georgia" w:hAnsi="Georgia" w:cs="Georgia"/>
        </w:rPr>
        <w:t>8h30</w:t>
      </w:r>
      <w:proofErr w:type="gramEnd"/>
      <w:r w:rsidR="00B25D6A">
        <w:rPr>
          <w:rFonts w:ascii="Georgia" w:eastAsia="Georgia" w:hAnsi="Georgia" w:cs="Georgia"/>
        </w:rPr>
        <w:t>-45/ 18h30-19h30</w:t>
      </w:r>
      <w:r w:rsidR="00F043ED">
        <w:rPr>
          <w:rFonts w:ascii="Georgia" w:eastAsia="Georgia" w:hAnsi="Georgia" w:cs="Georgia"/>
        </w:rPr>
        <w:t xml:space="preserve">   -respect du temps de t</w:t>
      </w:r>
      <w:r w:rsidR="00B25D6A">
        <w:rPr>
          <w:rFonts w:ascii="Georgia" w:eastAsia="Georgia" w:hAnsi="Georgia" w:cs="Georgia"/>
        </w:rPr>
        <w:t xml:space="preserve">ravail (8 </w:t>
      </w:r>
      <w:proofErr w:type="spellStart"/>
      <w:r w:rsidR="00B25D6A">
        <w:rPr>
          <w:rFonts w:ascii="Georgia" w:eastAsia="Georgia" w:hAnsi="Georgia" w:cs="Georgia"/>
        </w:rPr>
        <w:t>demi journées</w:t>
      </w:r>
      <w:proofErr w:type="spellEnd"/>
      <w:r w:rsidR="00B25D6A">
        <w:rPr>
          <w:rFonts w:ascii="Georgia" w:eastAsia="Georgia" w:hAnsi="Georgia" w:cs="Georgia"/>
        </w:rPr>
        <w:t xml:space="preserve">) : </w:t>
      </w:r>
      <w:r w:rsidR="00F043ED">
        <w:rPr>
          <w:rFonts w:ascii="Georgia" w:eastAsia="Georgia" w:hAnsi="Georgia" w:cs="Georgia"/>
        </w:rPr>
        <w:t xml:space="preserve"> non</w:t>
      </w:r>
      <w:r>
        <w:rPr>
          <w:rFonts w:ascii="Georgia" w:eastAsia="Georgia" w:hAnsi="Georgia" w:cs="Georgia"/>
        </w:rPr>
        <w:t xml:space="preserve"> - Nombre de lits par secteurs :</w:t>
      </w:r>
      <w:r w:rsidR="00B25D6A">
        <w:rPr>
          <w:rFonts w:ascii="Georgia" w:eastAsia="Georgia" w:hAnsi="Georgia" w:cs="Georgia"/>
        </w:rPr>
        <w:t>15 (rarement plein cet été!</w:t>
      </w:r>
      <w:r w:rsidR="002E47D0">
        <w:rPr>
          <w:rFonts w:ascii="Georgia" w:eastAsia="Georgia" w:hAnsi="Georgia" w:cs="Georgia"/>
        </w:rPr>
        <w:t xml:space="preserve"> </w:t>
      </w:r>
      <w:r w:rsidR="00B25D6A">
        <w:rPr>
          <w:rFonts w:ascii="Georgia" w:eastAsia="Georgia" w:hAnsi="Georgia" w:cs="Georgia"/>
        </w:rPr>
        <w:t>moyenne autour de 8-10)</w:t>
      </w:r>
      <w:r>
        <w:rPr>
          <w:rFonts w:ascii="Georgia" w:eastAsia="Georgia" w:hAnsi="Georgia" w:cs="Georgia"/>
        </w:rPr>
        <w:tab/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Nombre de samedi, Dimanche/mois : </w:t>
      </w:r>
      <w:r w:rsidR="00B25D6A">
        <w:rPr>
          <w:rFonts w:ascii="Georgia" w:eastAsia="Georgia" w:hAnsi="Georgia" w:cs="Georgia"/>
        </w:rPr>
        <w:t>0</w:t>
      </w:r>
      <w:r>
        <w:rPr>
          <w:rFonts w:ascii="Georgia" w:eastAsia="Georgia" w:hAnsi="Georgia" w:cs="Georgia"/>
        </w:rPr>
        <w:tab/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Pb pour la prise de congés/si </w:t>
      </w:r>
      <w:proofErr w:type="spellStart"/>
      <w:r>
        <w:rPr>
          <w:rFonts w:ascii="Georgia" w:eastAsia="Georgia" w:hAnsi="Georgia" w:cs="Georgia"/>
        </w:rPr>
        <w:t>co-int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absent:</w:t>
      </w:r>
      <w:r w:rsidR="00B25D6A">
        <w:rPr>
          <w:rFonts w:ascii="Georgia" w:eastAsia="Georgia" w:hAnsi="Georgia" w:cs="Georgia"/>
        </w:rPr>
        <w:t>aucun</w:t>
      </w:r>
      <w:proofErr w:type="spellEnd"/>
    </w:p>
    <w:p w:rsidR="003B5F08" w:rsidRDefault="003B5F08">
      <w:pPr>
        <w:pStyle w:val="Normal1"/>
      </w:pP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 xml:space="preserve">4) </w:t>
      </w:r>
      <w:r>
        <w:rPr>
          <w:rFonts w:ascii="Georgia" w:eastAsia="Georgia" w:hAnsi="Georgia" w:cs="Georgia"/>
          <w:b/>
          <w:u w:val="single"/>
        </w:rPr>
        <w:t>QUALITE FORMATION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</w:t>
      </w:r>
      <w:proofErr w:type="spellStart"/>
      <w:r>
        <w:rPr>
          <w:rFonts w:ascii="Georgia" w:eastAsia="Georgia" w:hAnsi="Georgia" w:cs="Georgia"/>
        </w:rPr>
        <w:t>Séniorisation</w:t>
      </w:r>
      <w:proofErr w:type="spellEnd"/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:</w:t>
      </w:r>
      <w:r w:rsidR="0036599A">
        <w:rPr>
          <w:rFonts w:ascii="Georgia" w:eastAsia="Georgia" w:hAnsi="Georgia" w:cs="Georgia"/>
        </w:rPr>
        <w:t>bonne</w:t>
      </w:r>
      <w:proofErr w:type="gramEnd"/>
      <w:r w:rsidR="007B7579">
        <w:rPr>
          <w:rFonts w:ascii="Georgia" w:eastAsia="Georgia" w:hAnsi="Georgia" w:cs="Georgia"/>
        </w:rPr>
        <w:t xml:space="preserve"> </w:t>
      </w:r>
      <w:r w:rsidR="0036599A">
        <w:rPr>
          <w:rFonts w:ascii="Georgia" w:eastAsia="Georgia" w:hAnsi="Georgia" w:cs="Georgia"/>
        </w:rPr>
        <w:t xml:space="preserve"> mais  manque parfois </w:t>
      </w:r>
      <w:r w:rsidR="00B25D6A">
        <w:rPr>
          <w:rFonts w:ascii="Georgia" w:eastAsia="Georgia" w:hAnsi="Georgia" w:cs="Georgia"/>
        </w:rPr>
        <w:t>de pédagogie et d’envie de nous apprendre des choses</w:t>
      </w:r>
      <w:r w:rsidR="0036599A">
        <w:rPr>
          <w:rFonts w:ascii="Georgia" w:eastAsia="Georgia" w:hAnsi="Georgia" w:cs="Georgia"/>
        </w:rPr>
        <w:t xml:space="preserve"> 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>- Formation théorique (cours-staff) :</w:t>
      </w:r>
      <w:r w:rsidR="00B25D6A">
        <w:rPr>
          <w:rFonts w:ascii="Georgia" w:eastAsia="Georgia" w:hAnsi="Georgia" w:cs="Georgia"/>
        </w:rPr>
        <w:t xml:space="preserve">1 cours par semaine aux urgences + 1 staff </w:t>
      </w:r>
      <w:proofErr w:type="spellStart"/>
      <w:r w:rsidR="00B25D6A">
        <w:rPr>
          <w:rFonts w:ascii="Georgia" w:eastAsia="Georgia" w:hAnsi="Georgia" w:cs="Georgia"/>
        </w:rPr>
        <w:t>geriatrie</w:t>
      </w:r>
      <w:proofErr w:type="spellEnd"/>
      <w:r w:rsidR="00B25D6A">
        <w:rPr>
          <w:rFonts w:ascii="Georgia" w:eastAsia="Georgia" w:hAnsi="Georgia" w:cs="Georgia"/>
        </w:rPr>
        <w:t xml:space="preserve"> 1</w:t>
      </w:r>
      <w:r w:rsidR="0036599A">
        <w:rPr>
          <w:rFonts w:ascii="Georgia" w:eastAsia="Georgia" w:hAnsi="Georgia" w:cs="Georgia"/>
        </w:rPr>
        <w:t xml:space="preserve"> </w:t>
      </w:r>
      <w:r w:rsidR="00B25D6A">
        <w:rPr>
          <w:rFonts w:ascii="Georgia" w:eastAsia="Georgia" w:hAnsi="Georgia" w:cs="Georgia"/>
        </w:rPr>
        <w:t>semaine /2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>- Formation pratique MG (intérêts pour la MG):</w:t>
      </w:r>
      <w:r w:rsidR="00B25D6A">
        <w:rPr>
          <w:rFonts w:ascii="Georgia" w:eastAsia="Georgia" w:hAnsi="Georgia" w:cs="Georgia"/>
        </w:rPr>
        <w:t xml:space="preserve"> oui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Pathos rencontrées </w:t>
      </w:r>
      <w:proofErr w:type="gramStart"/>
      <w:r>
        <w:rPr>
          <w:rFonts w:ascii="Georgia" w:eastAsia="Georgia" w:hAnsi="Georgia" w:cs="Georgia"/>
        </w:rPr>
        <w:t>:</w:t>
      </w:r>
      <w:r w:rsidR="00B25D6A">
        <w:rPr>
          <w:rFonts w:ascii="Georgia" w:eastAsia="Georgia" w:hAnsi="Georgia" w:cs="Georgia"/>
        </w:rPr>
        <w:t>Insuffisance</w:t>
      </w:r>
      <w:proofErr w:type="gramEnd"/>
      <w:r w:rsidR="00B25D6A">
        <w:rPr>
          <w:rFonts w:ascii="Georgia" w:eastAsia="Georgia" w:hAnsi="Georgia" w:cs="Georgia"/>
        </w:rPr>
        <w:t xml:space="preserve"> cardiaque, ACFA, EP-TVP,HTA,  mais aussi neuro-vasculaire++</w:t>
      </w:r>
      <w:r w:rsidR="0036599A">
        <w:rPr>
          <w:rFonts w:ascii="Georgia" w:eastAsia="Georgia" w:hAnsi="Georgia" w:cs="Georgia"/>
        </w:rPr>
        <w:t>AVC AIT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Accessibilité DU, GAC, séminaires </w:t>
      </w:r>
      <w:proofErr w:type="gramStart"/>
      <w:r>
        <w:rPr>
          <w:rFonts w:ascii="Georgia" w:eastAsia="Georgia" w:hAnsi="Georgia" w:cs="Georgia"/>
        </w:rPr>
        <w:t>:</w:t>
      </w:r>
      <w:r w:rsidR="00B25D6A">
        <w:rPr>
          <w:rFonts w:ascii="Georgia" w:eastAsia="Georgia" w:hAnsi="Georgia" w:cs="Georgia"/>
        </w:rPr>
        <w:t>oui</w:t>
      </w:r>
      <w:proofErr w:type="gramEnd"/>
      <w:r w:rsidR="00B25D6A">
        <w:rPr>
          <w:rFonts w:ascii="Georgia" w:eastAsia="Georgia" w:hAnsi="Georgia" w:cs="Georgia"/>
        </w:rPr>
        <w:t xml:space="preserve"> sans </w:t>
      </w:r>
      <w:proofErr w:type="spellStart"/>
      <w:r w:rsidR="00B25D6A">
        <w:rPr>
          <w:rFonts w:ascii="Georgia" w:eastAsia="Georgia" w:hAnsi="Georgia" w:cs="Georgia"/>
        </w:rPr>
        <w:t>pb</w:t>
      </w:r>
      <w:proofErr w:type="spellEnd"/>
    </w:p>
    <w:p w:rsidR="003B5F08" w:rsidRDefault="003B5F08">
      <w:pPr>
        <w:pStyle w:val="Normal1"/>
      </w:pP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>5)</w:t>
      </w:r>
      <w:r>
        <w:rPr>
          <w:rFonts w:ascii="Georgia" w:eastAsia="Georgia" w:hAnsi="Georgia" w:cs="Georgia"/>
          <w:b/>
          <w:u w:val="single"/>
        </w:rPr>
        <w:t xml:space="preserve"> APPRECIATION GENERALE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>- Points + :</w:t>
      </w:r>
      <w:r w:rsidR="00B25D6A">
        <w:rPr>
          <w:rFonts w:ascii="Georgia" w:eastAsia="Georgia" w:hAnsi="Georgia" w:cs="Georgia"/>
        </w:rPr>
        <w:t xml:space="preserve"> des pathologies variées et assez proche de la pratique de MG, pas de pratique « hyperspécialisée », on est là « en plus » donc pas surmenés du tout et pas de responsabilité importante. </w:t>
      </w:r>
      <w:r w:rsidR="0036599A">
        <w:rPr>
          <w:rFonts w:ascii="Georgia" w:eastAsia="Georgia" w:hAnsi="Georgia" w:cs="Georgia"/>
        </w:rPr>
        <w:t>Et puis Sallanches c’est top=)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>- Points - :</w:t>
      </w:r>
      <w:r w:rsidR="00B25D6A">
        <w:rPr>
          <w:rFonts w:ascii="Georgia" w:eastAsia="Georgia" w:hAnsi="Georgia" w:cs="Georgia"/>
        </w:rPr>
        <w:t>justeme</w:t>
      </w:r>
      <w:r w:rsidR="0036599A">
        <w:rPr>
          <w:rFonts w:ascii="Georgia" w:eastAsia="Georgia" w:hAnsi="Georgia" w:cs="Georgia"/>
        </w:rPr>
        <w:t xml:space="preserve">nt </w:t>
      </w:r>
      <w:r w:rsidR="00B25D6A">
        <w:rPr>
          <w:rFonts w:ascii="Georgia" w:eastAsia="Georgia" w:hAnsi="Georgia" w:cs="Georgia"/>
        </w:rPr>
        <w:t>ce manque d’autonomie et un peu de difficulté à faire évoluer les choses même en en parlant, on est un peu « super-externe »</w:t>
      </w:r>
      <w:r w:rsidR="002E47D0">
        <w:rPr>
          <w:rFonts w:ascii="Georgia" w:eastAsia="Georgia" w:hAnsi="Georgia" w:cs="Georgia"/>
        </w:rPr>
        <w:t>.</w:t>
      </w:r>
    </w:p>
    <w:p w:rsidR="002E47D0" w:rsidRDefault="006D37FA">
      <w:pPr>
        <w:pStyle w:val="Normal1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- Ambiance générale :</w:t>
      </w:r>
      <w:r w:rsidR="002E47D0">
        <w:rPr>
          <w:rFonts w:ascii="Georgia" w:eastAsia="Georgia" w:hAnsi="Georgia" w:cs="Georgia"/>
        </w:rPr>
        <w:t xml:space="preserve"> très bonne 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Difficultés pour un 1er semestre </w:t>
      </w:r>
      <w:proofErr w:type="gramStart"/>
      <w:r>
        <w:rPr>
          <w:rFonts w:ascii="Georgia" w:eastAsia="Georgia" w:hAnsi="Georgia" w:cs="Georgia"/>
        </w:rPr>
        <w:t>:</w:t>
      </w:r>
      <w:r w:rsidR="002E47D0">
        <w:rPr>
          <w:rFonts w:ascii="Georgia" w:eastAsia="Georgia" w:hAnsi="Georgia" w:cs="Georgia"/>
        </w:rPr>
        <w:t>non</w:t>
      </w:r>
      <w:proofErr w:type="gramEnd"/>
      <w:r w:rsidR="002E47D0">
        <w:rPr>
          <w:rFonts w:ascii="Georgia" w:eastAsia="Georgia" w:hAnsi="Georgia" w:cs="Georgia"/>
        </w:rPr>
        <w:t>, plutôt à conseiller en 1</w:t>
      </w:r>
      <w:r w:rsidR="002E47D0" w:rsidRPr="002E47D0">
        <w:rPr>
          <w:rFonts w:ascii="Georgia" w:eastAsia="Georgia" w:hAnsi="Georgia" w:cs="Georgia"/>
          <w:vertAlign w:val="superscript"/>
        </w:rPr>
        <w:t>er</w:t>
      </w:r>
      <w:r w:rsidR="002E47D0">
        <w:rPr>
          <w:rFonts w:ascii="Georgia" w:eastAsia="Georgia" w:hAnsi="Georgia" w:cs="Georgia"/>
        </w:rPr>
        <w:t xml:space="preserve"> semestre d’ailleurs !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Remarques particulières </w:t>
      </w:r>
      <w:proofErr w:type="gramStart"/>
      <w:r>
        <w:rPr>
          <w:rFonts w:ascii="Georgia" w:eastAsia="Georgia" w:hAnsi="Georgia" w:cs="Georgia"/>
        </w:rPr>
        <w:t>:</w:t>
      </w:r>
      <w:r w:rsidR="002E47D0">
        <w:rPr>
          <w:rFonts w:ascii="Georgia" w:eastAsia="Georgia" w:hAnsi="Georgia" w:cs="Georgia"/>
        </w:rPr>
        <w:t>en</w:t>
      </w:r>
      <w:proofErr w:type="gramEnd"/>
      <w:r w:rsidR="002E47D0">
        <w:rPr>
          <w:rFonts w:ascii="Georgia" w:eastAsia="Georgia" w:hAnsi="Georgia" w:cs="Georgia"/>
        </w:rPr>
        <w:t xml:space="preserve"> bref stage où on est assez tranquille, bien pour se familiariser avec </w:t>
      </w:r>
      <w:proofErr w:type="spellStart"/>
      <w:r w:rsidR="002E47D0">
        <w:rPr>
          <w:rFonts w:ascii="Georgia" w:eastAsia="Georgia" w:hAnsi="Georgia" w:cs="Georgia"/>
        </w:rPr>
        <w:t>bcp</w:t>
      </w:r>
      <w:proofErr w:type="spellEnd"/>
      <w:r w:rsidR="002E47D0">
        <w:rPr>
          <w:rFonts w:ascii="Georgia" w:eastAsia="Georgia" w:hAnsi="Georgia" w:cs="Georgia"/>
        </w:rPr>
        <w:t xml:space="preserve"> de pathologies différentes mais que je déconseillerais à un interne plus avancé dans son internat qui souhaite prendre de l’autonomie et apprendre à prendre des décisions.</w:t>
      </w:r>
    </w:p>
    <w:p w:rsidR="003B5F08" w:rsidRDefault="003B5F08">
      <w:pPr>
        <w:pStyle w:val="Normal1"/>
      </w:pPr>
    </w:p>
    <w:p w:rsidR="003B5F08" w:rsidRDefault="006D37FA">
      <w:pPr>
        <w:pStyle w:val="Normal1"/>
      </w:pPr>
      <w:r>
        <w:rPr>
          <w:rFonts w:ascii="Georgia" w:eastAsia="Georgia" w:hAnsi="Georgia" w:cs="Georgia"/>
          <w:b/>
        </w:rPr>
        <w:tab/>
        <w:t>6)</w:t>
      </w:r>
      <w:r>
        <w:rPr>
          <w:rFonts w:ascii="Georgia" w:eastAsia="Georgia" w:hAnsi="Georgia" w:cs="Georgia"/>
          <w:b/>
          <w:u w:val="single"/>
        </w:rPr>
        <w:t xml:space="preserve"> GARDES</w:t>
      </w:r>
    </w:p>
    <w:p w:rsidR="003B5F08" w:rsidRDefault="006D37FA">
      <w:pPr>
        <w:pStyle w:val="Normal1"/>
      </w:pPr>
      <w:r>
        <w:rPr>
          <w:rFonts w:ascii="Georgia" w:eastAsia="Georgia" w:hAnsi="Georgia" w:cs="Georgia"/>
        </w:rPr>
        <w:t xml:space="preserve">- Lieu : </w:t>
      </w:r>
      <w:r w:rsidR="00431269">
        <w:rPr>
          <w:rFonts w:ascii="Georgia" w:eastAsia="Georgia" w:hAnsi="Georgia" w:cs="Georgia"/>
        </w:rPr>
        <w:t>urgences</w:t>
      </w:r>
      <w:r>
        <w:rPr>
          <w:rFonts w:ascii="Georgia" w:eastAsia="Georgia" w:hAnsi="Georgia" w:cs="Georgia"/>
        </w:rPr>
        <w:t xml:space="preserve">- Fréquence </w:t>
      </w:r>
      <w:proofErr w:type="gramStart"/>
      <w:r>
        <w:rPr>
          <w:rFonts w:ascii="Georgia" w:eastAsia="Georgia" w:hAnsi="Georgia" w:cs="Georgia"/>
        </w:rPr>
        <w:t>:</w:t>
      </w:r>
      <w:r w:rsidR="002E47D0">
        <w:rPr>
          <w:rFonts w:ascii="Georgia" w:eastAsia="Georgia" w:hAnsi="Georgia" w:cs="Georgia"/>
        </w:rPr>
        <w:t>environ</w:t>
      </w:r>
      <w:proofErr w:type="gramEnd"/>
      <w:r w:rsidR="002E47D0">
        <w:rPr>
          <w:rFonts w:ascii="Georgia" w:eastAsia="Georgia" w:hAnsi="Georgia" w:cs="Georgia"/>
        </w:rPr>
        <w:t xml:space="preserve"> 15</w:t>
      </w:r>
      <w:r>
        <w:rPr>
          <w:rFonts w:ascii="Georgia" w:eastAsia="Georgia" w:hAnsi="Georgia" w:cs="Georgia"/>
        </w:rPr>
        <w:t xml:space="preserve"> - Horaires :</w:t>
      </w:r>
      <w:r w:rsidR="00005D51">
        <w:rPr>
          <w:rFonts w:ascii="Georgia" w:eastAsia="Georgia" w:hAnsi="Georgia" w:cs="Georgia"/>
        </w:rPr>
        <w:t xml:space="preserve"> </w:t>
      </w:r>
      <w:r w:rsidR="002E47D0">
        <w:rPr>
          <w:rFonts w:ascii="Georgia" w:eastAsia="Georgia" w:hAnsi="Georgia" w:cs="Georgia"/>
        </w:rPr>
        <w:t>en 12h :</w:t>
      </w:r>
      <w:r w:rsidR="0036599A">
        <w:rPr>
          <w:rFonts w:ascii="Georgia" w:eastAsia="Georgia" w:hAnsi="Georgia" w:cs="Georgia"/>
        </w:rPr>
        <w:t>20h -8h30 ou 8h30-20h</w:t>
      </w:r>
      <w:r>
        <w:rPr>
          <w:rFonts w:ascii="Georgia" w:eastAsia="Georgia" w:hAnsi="Georgia" w:cs="Georgia"/>
        </w:rPr>
        <w:t>- Organisation (internes, séniors..) :</w:t>
      </w:r>
      <w:r>
        <w:rPr>
          <w:rFonts w:ascii="Georgia" w:eastAsia="Georgia" w:hAnsi="Georgia" w:cs="Georgia"/>
        </w:rPr>
        <w:tab/>
      </w:r>
      <w:r w:rsidR="002E47D0">
        <w:rPr>
          <w:rFonts w:ascii="Georgia" w:eastAsia="Georgia" w:hAnsi="Georgia" w:cs="Georgia"/>
        </w:rPr>
        <w:t xml:space="preserve">1 </w:t>
      </w:r>
      <w:proofErr w:type="spellStart"/>
      <w:r w:rsidR="002E47D0">
        <w:rPr>
          <w:rFonts w:ascii="Georgia" w:eastAsia="Georgia" w:hAnsi="Georgia" w:cs="Georgia"/>
        </w:rPr>
        <w:t>int</w:t>
      </w:r>
      <w:proofErr w:type="spellEnd"/>
      <w:r w:rsidR="002E47D0">
        <w:rPr>
          <w:rFonts w:ascii="Georgia" w:eastAsia="Georgia" w:hAnsi="Georgia" w:cs="Georgia"/>
        </w:rPr>
        <w:t xml:space="preserve"> et 2 seniors( nuit </w:t>
      </w:r>
      <w:proofErr w:type="spellStart"/>
      <w:r w:rsidR="002E47D0">
        <w:rPr>
          <w:rFonts w:ascii="Georgia" w:eastAsia="Georgia" w:hAnsi="Georgia" w:cs="Georgia"/>
        </w:rPr>
        <w:t>tjs</w:t>
      </w:r>
      <w:proofErr w:type="spellEnd"/>
      <w:r w:rsidR="002E47D0">
        <w:rPr>
          <w:rFonts w:ascii="Georgia" w:eastAsia="Georgia" w:hAnsi="Georgia" w:cs="Georgia"/>
        </w:rPr>
        <w:t xml:space="preserve"> coupée en 3 avec </w:t>
      </w:r>
      <w:proofErr w:type="spellStart"/>
      <w:r w:rsidR="002E47D0">
        <w:rPr>
          <w:rFonts w:ascii="Georgia" w:eastAsia="Georgia" w:hAnsi="Georgia" w:cs="Georgia"/>
        </w:rPr>
        <w:t>séniorisation</w:t>
      </w:r>
      <w:proofErr w:type="spellEnd"/>
      <w:r w:rsidR="002E47D0">
        <w:rPr>
          <w:rFonts w:ascii="Georgia" w:eastAsia="Georgia" w:hAnsi="Georgia" w:cs="Georgia"/>
        </w:rPr>
        <w:t xml:space="preserve"> obligatoire)+ appels des étages (</w:t>
      </w:r>
      <w:proofErr w:type="spellStart"/>
      <w:r w:rsidR="002E47D0">
        <w:rPr>
          <w:rFonts w:ascii="Georgia" w:eastAsia="Georgia" w:hAnsi="Georgia" w:cs="Georgia"/>
        </w:rPr>
        <w:t>seniorisables</w:t>
      </w:r>
      <w:proofErr w:type="spellEnd"/>
      <w:r w:rsidR="002E47D0">
        <w:rPr>
          <w:rFonts w:ascii="Georgia" w:eastAsia="Georgia" w:hAnsi="Georgia" w:cs="Georgia"/>
        </w:rPr>
        <w:t xml:space="preserve"> par les </w:t>
      </w:r>
      <w:proofErr w:type="spellStart"/>
      <w:r w:rsidR="002E47D0">
        <w:rPr>
          <w:rFonts w:ascii="Georgia" w:eastAsia="Georgia" w:hAnsi="Georgia" w:cs="Georgia"/>
        </w:rPr>
        <w:t>urg</w:t>
      </w:r>
      <w:proofErr w:type="spellEnd"/>
      <w:r w:rsidR="002E47D0">
        <w:rPr>
          <w:rFonts w:ascii="Georgia" w:eastAsia="Georgia" w:hAnsi="Georgia" w:cs="Georgia"/>
        </w:rPr>
        <w:t xml:space="preserve"> si besoin)</w:t>
      </w:r>
      <w:r>
        <w:rPr>
          <w:rFonts w:ascii="Georgia" w:eastAsia="Georgia" w:hAnsi="Georgia" w:cs="Georgia"/>
        </w:rPr>
        <w:t>- Remarques :</w:t>
      </w:r>
      <w:r w:rsidR="002E47D0">
        <w:rPr>
          <w:rFonts w:ascii="Georgia" w:eastAsia="Georgia" w:hAnsi="Georgia" w:cs="Georgia"/>
        </w:rPr>
        <w:t xml:space="preserve"> équipe médicale vraiment très sympa, </w:t>
      </w:r>
      <w:proofErr w:type="spellStart"/>
      <w:r w:rsidR="002E47D0">
        <w:rPr>
          <w:rFonts w:ascii="Georgia" w:eastAsia="Georgia" w:hAnsi="Georgia" w:cs="Georgia"/>
        </w:rPr>
        <w:t>tjs</w:t>
      </w:r>
      <w:proofErr w:type="spellEnd"/>
      <w:r w:rsidR="002E47D0">
        <w:rPr>
          <w:rFonts w:ascii="Georgia" w:eastAsia="Georgia" w:hAnsi="Georgia" w:cs="Georgia"/>
        </w:rPr>
        <w:t xml:space="preserve"> aidante</w:t>
      </w:r>
    </w:p>
    <w:tbl>
      <w:tblPr>
        <w:tblStyle w:val="a"/>
        <w:tblW w:w="65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3375"/>
      </w:tblGrid>
      <w:tr w:rsidR="003B5F08">
        <w:trPr>
          <w:jc w:val="center"/>
        </w:trPr>
        <w:tc>
          <w:tcPr>
            <w:tcW w:w="3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F08" w:rsidRDefault="006D37FA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Note Globale :</w:t>
            </w:r>
            <w:r w:rsidR="00536F95">
              <w:rPr>
                <w:rFonts w:ascii="Georgia" w:eastAsia="Georgia" w:hAnsi="Georgia" w:cs="Georgia"/>
                <w:b/>
              </w:rPr>
              <w:t>15,5</w:t>
            </w:r>
            <w:bookmarkStart w:id="0" w:name="_GoBack"/>
            <w:bookmarkEnd w:id="0"/>
            <w:r>
              <w:rPr>
                <w:rFonts w:ascii="Georgia" w:eastAsia="Georgia" w:hAnsi="Georgia" w:cs="Georgia"/>
                <w:b/>
              </w:rPr>
              <w:t>/20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F08" w:rsidRDefault="006D37FA">
            <w:pPr>
              <w:pStyle w:val="Normal1"/>
              <w:widowControl w:val="0"/>
              <w:spacing w:line="240" w:lineRule="auto"/>
            </w:pPr>
            <w:r>
              <w:rPr>
                <w:rFonts w:ascii="Georgia" w:eastAsia="Georgia" w:hAnsi="Georgia" w:cs="Georgia"/>
              </w:rPr>
              <w:t>Note précédente : /20</w:t>
            </w:r>
          </w:p>
        </w:tc>
      </w:tr>
    </w:tbl>
    <w:p w:rsidR="003B5F08" w:rsidRDefault="003B5F08">
      <w:pPr>
        <w:pStyle w:val="Normal1"/>
      </w:pPr>
    </w:p>
    <w:p w:rsidR="003B5F08" w:rsidRDefault="003B5F08">
      <w:pPr>
        <w:pStyle w:val="Normal1"/>
      </w:pPr>
    </w:p>
    <w:p w:rsidR="003B5F08" w:rsidRDefault="003B5F08">
      <w:pPr>
        <w:pStyle w:val="Normal1"/>
      </w:pPr>
    </w:p>
    <w:p w:rsidR="003B5F08" w:rsidRDefault="003B5F08">
      <w:pPr>
        <w:pStyle w:val="Normal1"/>
      </w:pPr>
    </w:p>
    <w:sectPr w:rsidR="003B5F08" w:rsidSect="003B5F08">
      <w:pgSz w:w="12240" w:h="15840"/>
      <w:pgMar w:top="1440" w:right="630" w:bottom="14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F08"/>
    <w:rsid w:val="00005D51"/>
    <w:rsid w:val="002E47D0"/>
    <w:rsid w:val="0036599A"/>
    <w:rsid w:val="003B5F08"/>
    <w:rsid w:val="00431269"/>
    <w:rsid w:val="00433C86"/>
    <w:rsid w:val="00536F95"/>
    <w:rsid w:val="00696C9C"/>
    <w:rsid w:val="006D37FA"/>
    <w:rsid w:val="007B7579"/>
    <w:rsid w:val="00B25D6A"/>
    <w:rsid w:val="00F0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86"/>
  </w:style>
  <w:style w:type="paragraph" w:styleId="Titre1">
    <w:name w:val="heading 1"/>
    <w:basedOn w:val="Normal1"/>
    <w:next w:val="Normal1"/>
    <w:rsid w:val="003B5F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rsid w:val="003B5F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rsid w:val="003B5F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3B5F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3B5F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3B5F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B5F08"/>
  </w:style>
  <w:style w:type="table" w:customStyle="1" w:styleId="TableNormal">
    <w:name w:val="Table Normal"/>
    <w:rsid w:val="003B5F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B5F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rsid w:val="003B5F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B5F08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86"/>
  </w:style>
  <w:style w:type="paragraph" w:styleId="Titre1">
    <w:name w:val="heading 1"/>
    <w:basedOn w:val="Normal1"/>
    <w:next w:val="Normal1"/>
    <w:rsid w:val="003B5F0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1"/>
    <w:next w:val="Normal1"/>
    <w:rsid w:val="003B5F0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1"/>
    <w:next w:val="Normal1"/>
    <w:rsid w:val="003B5F0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1"/>
    <w:next w:val="Normal1"/>
    <w:rsid w:val="003B5F0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1"/>
    <w:next w:val="Normal1"/>
    <w:rsid w:val="003B5F0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1"/>
    <w:next w:val="Normal1"/>
    <w:rsid w:val="003B5F0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B5F08"/>
  </w:style>
  <w:style w:type="table" w:customStyle="1" w:styleId="TableNormal">
    <w:name w:val="Table Normal"/>
    <w:rsid w:val="003B5F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B5F0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1"/>
    <w:next w:val="Normal1"/>
    <w:rsid w:val="003B5F0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B5F08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CH 2015.docx</vt:lpstr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CH 2015.docx</dc:title>
  <dc:creator>Olivia</dc:creator>
  <cp:lastModifiedBy>Claire</cp:lastModifiedBy>
  <cp:revision>5</cp:revision>
  <dcterms:created xsi:type="dcterms:W3CDTF">2016-08-22T19:32:00Z</dcterms:created>
  <dcterms:modified xsi:type="dcterms:W3CDTF">2016-09-27T19:26:00Z</dcterms:modified>
</cp:coreProperties>
</file>